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DA" w:rsidRPr="004C1BA1" w:rsidRDefault="008E05DA" w:rsidP="004C1BA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262A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3.5pt;visibility:visible">
            <v:imagedata r:id="rId5" o:title=""/>
          </v:shape>
        </w:pict>
      </w:r>
      <w:r w:rsidRPr="004C1BA1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4C1BA1">
        <w:rPr>
          <w:rFonts w:ascii="Times New Roman" w:hAnsi="Times New Roman" w:cs="Times New Roman"/>
          <w:b/>
          <w:bCs/>
          <w:sz w:val="28"/>
          <w:szCs w:val="28"/>
        </w:rPr>
        <w:t>ЗВЕНИГОРОДСЬКА РАЙОННА ДЕРЖАВНА АДМІНІСТРАЦІЯ</w:t>
      </w:r>
    </w:p>
    <w:p w:rsidR="008E05DA" w:rsidRPr="001B0823" w:rsidRDefault="008E05DA" w:rsidP="004C1BA1">
      <w:pPr>
        <w:pStyle w:val="Title"/>
        <w:rPr>
          <w:rFonts w:ascii="Times New Roman" w:hAnsi="Times New Roman" w:cs="Times New Roman"/>
        </w:rPr>
      </w:pPr>
      <w:r w:rsidRPr="001B0823">
        <w:rPr>
          <w:rFonts w:ascii="Times New Roman" w:hAnsi="Times New Roman" w:cs="Times New Roman"/>
        </w:rPr>
        <w:t xml:space="preserve">Відділ освіти </w:t>
      </w:r>
    </w:p>
    <w:p w:rsidR="008E05DA" w:rsidRPr="001B0823" w:rsidRDefault="008E05DA" w:rsidP="004C1BA1">
      <w:pPr>
        <w:pStyle w:val="Title"/>
        <w:rPr>
          <w:rFonts w:ascii="Times New Roman" w:hAnsi="Times New Roman" w:cs="Times New Roman"/>
        </w:rPr>
      </w:pPr>
    </w:p>
    <w:p w:rsidR="008E05DA" w:rsidRPr="001B0823" w:rsidRDefault="008E05DA" w:rsidP="00FD1F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082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</w:t>
      </w:r>
    </w:p>
    <w:p w:rsidR="008E05DA" w:rsidRPr="001B0823" w:rsidRDefault="008E05DA" w:rsidP="00FD1F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E05DA" w:rsidRPr="00FB0913" w:rsidRDefault="008E05DA" w:rsidP="00FD1F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0913">
        <w:rPr>
          <w:rFonts w:ascii="Times New Roman" w:hAnsi="Times New Roman" w:cs="Times New Roman"/>
          <w:sz w:val="28"/>
          <w:szCs w:val="28"/>
          <w:lang w:val="uk-UA"/>
        </w:rPr>
        <w:t>13.05.2014                                                                                                             №247</w:t>
      </w:r>
      <w:r w:rsidRPr="00FB09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09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</w:p>
    <w:p w:rsidR="008E05DA" w:rsidRPr="001B0823" w:rsidRDefault="008E05DA" w:rsidP="00FD1F3F">
      <w:pPr>
        <w:pStyle w:val="1"/>
        <w:spacing w:before="0" w:line="240" w:lineRule="auto"/>
        <w:jc w:val="both"/>
        <w:rPr>
          <w:sz w:val="28"/>
          <w:szCs w:val="28"/>
        </w:rPr>
      </w:pPr>
      <w:r w:rsidRPr="001B0823">
        <w:rPr>
          <w:sz w:val="28"/>
          <w:szCs w:val="28"/>
        </w:rPr>
        <w:t>Про створення районних апеляційних</w:t>
      </w:r>
    </w:p>
    <w:p w:rsidR="008E05DA" w:rsidRPr="001B0823" w:rsidRDefault="008E05DA" w:rsidP="00FD1F3F">
      <w:pPr>
        <w:pStyle w:val="1"/>
        <w:spacing w:before="0" w:line="240" w:lineRule="auto"/>
        <w:jc w:val="both"/>
        <w:rPr>
          <w:sz w:val="28"/>
          <w:szCs w:val="28"/>
        </w:rPr>
      </w:pPr>
      <w:r w:rsidRPr="001B0823">
        <w:rPr>
          <w:sz w:val="28"/>
          <w:szCs w:val="28"/>
        </w:rPr>
        <w:t xml:space="preserve">комісій для проведення державної </w:t>
      </w:r>
    </w:p>
    <w:p w:rsidR="008E05DA" w:rsidRPr="001B0823" w:rsidRDefault="008E05DA" w:rsidP="00FD1F3F">
      <w:pPr>
        <w:pStyle w:val="1"/>
        <w:spacing w:before="0" w:line="240" w:lineRule="auto"/>
        <w:jc w:val="both"/>
        <w:rPr>
          <w:sz w:val="28"/>
          <w:szCs w:val="28"/>
        </w:rPr>
      </w:pPr>
      <w:r w:rsidRPr="001B0823">
        <w:rPr>
          <w:sz w:val="28"/>
          <w:szCs w:val="28"/>
        </w:rPr>
        <w:t>підсумкової атестації у 2013/2014</w:t>
      </w:r>
    </w:p>
    <w:p w:rsidR="008E05DA" w:rsidRPr="001B0823" w:rsidRDefault="008E05DA" w:rsidP="00FD1F3F">
      <w:pPr>
        <w:pStyle w:val="1"/>
        <w:spacing w:before="0" w:line="240" w:lineRule="auto"/>
        <w:jc w:val="both"/>
        <w:rPr>
          <w:sz w:val="28"/>
          <w:szCs w:val="28"/>
        </w:rPr>
      </w:pPr>
      <w:r w:rsidRPr="001B0823">
        <w:rPr>
          <w:sz w:val="28"/>
          <w:szCs w:val="28"/>
        </w:rPr>
        <w:t>навчальному році</w:t>
      </w:r>
    </w:p>
    <w:p w:rsidR="008E05DA" w:rsidRPr="001B0823" w:rsidRDefault="008E05DA" w:rsidP="00FD1F3F">
      <w:pPr>
        <w:pStyle w:val="1"/>
        <w:spacing w:before="0" w:line="240" w:lineRule="auto"/>
        <w:jc w:val="both"/>
        <w:rPr>
          <w:sz w:val="28"/>
          <w:szCs w:val="28"/>
        </w:rPr>
      </w:pPr>
    </w:p>
    <w:p w:rsidR="008E05DA" w:rsidRPr="001B0823" w:rsidRDefault="008E05DA" w:rsidP="00E51F12">
      <w:pPr>
        <w:pStyle w:val="1"/>
        <w:spacing w:before="0" w:line="240" w:lineRule="auto"/>
        <w:jc w:val="both"/>
        <w:rPr>
          <w:sz w:val="28"/>
          <w:szCs w:val="28"/>
        </w:rPr>
      </w:pPr>
      <w:r w:rsidRPr="001B0823">
        <w:rPr>
          <w:sz w:val="28"/>
          <w:szCs w:val="28"/>
        </w:rPr>
        <w:t xml:space="preserve">       Відповідно  до розділу ІХ </w:t>
      </w:r>
      <w:r w:rsidRPr="001B0823">
        <w:rPr>
          <w:sz w:val="28"/>
          <w:szCs w:val="28"/>
          <w:shd w:val="clear" w:color="auto" w:fill="FFFFFF"/>
        </w:rPr>
        <w:t xml:space="preserve">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</w:t>
      </w:r>
      <w:r w:rsidRPr="001B0823">
        <w:rPr>
          <w:color w:val="000000"/>
          <w:sz w:val="28"/>
          <w:szCs w:val="28"/>
          <w:shd w:val="clear" w:color="auto" w:fill="FFFFFF"/>
        </w:rPr>
        <w:t>У</w:t>
      </w:r>
      <w:r w:rsidRPr="001B0823">
        <w:rPr>
          <w:sz w:val="28"/>
          <w:szCs w:val="28"/>
          <w:shd w:val="clear" w:color="auto" w:fill="FFFFFF"/>
        </w:rPr>
        <w:t>країни від 18.02.2008 № 94,  зі змінами внесеними згідно наказу Міністерства освіти і науки України № 1116 від 23.11.2010</w:t>
      </w:r>
      <w:r w:rsidRPr="001B0823">
        <w:rPr>
          <w:sz w:val="28"/>
          <w:szCs w:val="28"/>
        </w:rPr>
        <w:t>, наказу</w:t>
      </w:r>
      <w:r w:rsidRPr="001B0823">
        <w:rPr>
          <w:sz w:val="28"/>
          <w:szCs w:val="28"/>
          <w:shd w:val="clear" w:color="auto" w:fill="FFFFFF"/>
        </w:rPr>
        <w:t xml:space="preserve"> Міністерства освіти і науки</w:t>
      </w:r>
      <w:r w:rsidRPr="001B0823">
        <w:rPr>
          <w:sz w:val="28"/>
          <w:szCs w:val="28"/>
        </w:rPr>
        <w:t xml:space="preserve"> України №319 від 14.04.2008 «Про затвердження Інструкції про переведення та випуск учнів (вихованців) навчальних закладів системи загальної середньої освіти» та з метою забезпечення об’єктивного проведення державної підсумкової атестації учнів загальноосвітніх закладів Звенигородського району</w:t>
      </w:r>
    </w:p>
    <w:p w:rsidR="008E05DA" w:rsidRPr="001B0823" w:rsidRDefault="008E05DA" w:rsidP="00E51F12">
      <w:pPr>
        <w:pStyle w:val="1"/>
        <w:spacing w:before="0" w:line="240" w:lineRule="auto"/>
        <w:jc w:val="both"/>
        <w:rPr>
          <w:sz w:val="28"/>
          <w:szCs w:val="28"/>
        </w:rPr>
      </w:pPr>
    </w:p>
    <w:p w:rsidR="008E05DA" w:rsidRPr="001B0823" w:rsidRDefault="008E05DA" w:rsidP="0086354F">
      <w:pPr>
        <w:pStyle w:val="1"/>
        <w:widowControl/>
        <w:spacing w:before="0" w:line="240" w:lineRule="auto"/>
        <w:jc w:val="both"/>
        <w:rPr>
          <w:kern w:val="26"/>
          <w:sz w:val="28"/>
          <w:szCs w:val="28"/>
        </w:rPr>
      </w:pPr>
      <w:r w:rsidRPr="001B0823">
        <w:rPr>
          <w:kern w:val="26"/>
          <w:sz w:val="28"/>
          <w:szCs w:val="28"/>
        </w:rPr>
        <w:t>НАКАЗУЮ:</w:t>
      </w:r>
    </w:p>
    <w:p w:rsidR="008E05DA" w:rsidRPr="001B0823" w:rsidRDefault="008E05DA" w:rsidP="0086354F">
      <w:pPr>
        <w:pStyle w:val="1"/>
        <w:widowControl/>
        <w:spacing w:before="0" w:line="240" w:lineRule="auto"/>
        <w:jc w:val="both"/>
        <w:rPr>
          <w:b/>
          <w:bCs/>
          <w:kern w:val="26"/>
          <w:sz w:val="28"/>
          <w:szCs w:val="28"/>
        </w:rPr>
      </w:pPr>
    </w:p>
    <w:p w:rsidR="008E05DA" w:rsidRPr="001B0823" w:rsidRDefault="008E05DA" w:rsidP="0086354F">
      <w:pPr>
        <w:pStyle w:val="1"/>
        <w:widowControl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 w:rsidRPr="001B0823">
        <w:rPr>
          <w:sz w:val="28"/>
          <w:szCs w:val="28"/>
        </w:rPr>
        <w:t xml:space="preserve">      1.Затвердити склад районних апеляційних комісій з предметів інваріантної частини навчального плану (список додається).</w:t>
      </w:r>
    </w:p>
    <w:p w:rsidR="008E05DA" w:rsidRPr="001B0823" w:rsidRDefault="008E05DA" w:rsidP="0086354F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B08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2. Членам апеляційної комісії у своїй роботі дотримуватись вимог критеріїв оцінювання навчальних досягнень учнів.</w:t>
      </w:r>
      <w:r w:rsidRPr="001B082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3. Головному спеціалісту відділу освіти Муленко З.М. </w:t>
      </w:r>
      <w:r w:rsidRPr="001B0823">
        <w:rPr>
          <w:rFonts w:ascii="Times New Roman" w:hAnsi="Times New Roman" w:cs="Times New Roman"/>
          <w:color w:val="000000"/>
          <w:sz w:val="28"/>
          <w:szCs w:val="28"/>
        </w:rPr>
        <w:t>даний наказ довести до відома керівників загальноосвітніх навчальних закладів.</w:t>
      </w:r>
      <w:r w:rsidRPr="001B082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4. Директорам загальноосвітніх навчальних закладів провести роз’яснювальну роботу серед учнів та їх батьків,  що у разі непогодження учнів із результатами рішень шкільних апеляційних комісій подавати заяви до районної апеляційної комісії.</w:t>
      </w:r>
      <w:r w:rsidRPr="001B082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</w:t>
      </w:r>
      <w:r w:rsidRPr="001B0823">
        <w:rPr>
          <w:rFonts w:ascii="Times New Roman" w:hAnsi="Times New Roman" w:cs="Times New Roman"/>
          <w:color w:val="000000"/>
          <w:sz w:val="28"/>
          <w:szCs w:val="28"/>
        </w:rPr>
        <w:t>5. Засідання комісії проводити при наявності заяв батьків та результатів рішень шкільних апеляційних комісій.</w:t>
      </w:r>
    </w:p>
    <w:p w:rsidR="008E05DA" w:rsidRPr="001B0823" w:rsidRDefault="008E05DA" w:rsidP="0086354F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6.</w:t>
      </w:r>
      <w:r w:rsidRPr="001B0823">
        <w:rPr>
          <w:rFonts w:ascii="Times New Roman" w:hAnsi="Times New Roman" w:cs="Times New Roman"/>
          <w:color w:val="000000"/>
          <w:sz w:val="28"/>
          <w:szCs w:val="28"/>
        </w:rPr>
        <w:t xml:space="preserve"> Підсумки засідань апеляційної комісії підбити у протоколах та додати письмові роботи учнів.</w:t>
      </w:r>
    </w:p>
    <w:p w:rsidR="008E05DA" w:rsidRPr="001B0823" w:rsidRDefault="008E05DA" w:rsidP="0086354F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B08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7.</w:t>
      </w:r>
      <w:r w:rsidRPr="001B0823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виконанням наказу </w:t>
      </w:r>
      <w:r w:rsidRPr="001B082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залишаю за собою.</w:t>
      </w:r>
    </w:p>
    <w:p w:rsidR="008E05DA" w:rsidRPr="001B0823" w:rsidRDefault="008E05DA" w:rsidP="00BD6703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="Times New Roman" w:hAnsi="Times New Roman" w:cs="Times New Roman"/>
        </w:rPr>
      </w:pPr>
      <w:r w:rsidRPr="001B0823">
        <w:rPr>
          <w:rFonts w:ascii="Times New Roman" w:hAnsi="Times New Roman" w:cs="Times New Roman"/>
        </w:rPr>
        <w:t xml:space="preserve"> </w:t>
      </w:r>
    </w:p>
    <w:p w:rsidR="008E05DA" w:rsidRDefault="008E05DA" w:rsidP="00F341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                                                  З.М. Муленко</w:t>
      </w:r>
    </w:p>
    <w:p w:rsidR="008E05DA" w:rsidRDefault="008E05DA" w:rsidP="00BD6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Додаток</w:t>
      </w:r>
    </w:p>
    <w:p w:rsidR="008E05DA" w:rsidRDefault="008E05DA" w:rsidP="00BD6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до наказу відділу освіти від 13.05.2014 № 247  </w:t>
      </w:r>
    </w:p>
    <w:p w:rsidR="008E05DA" w:rsidRPr="0086354F" w:rsidRDefault="008E05DA" w:rsidP="008635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05DA" w:rsidRDefault="008E05DA" w:rsidP="00BD6703">
      <w:pPr>
        <w:pStyle w:val="1"/>
        <w:tabs>
          <w:tab w:val="left" w:pos="1080"/>
        </w:tabs>
        <w:spacing w:before="0" w:line="240" w:lineRule="auto"/>
        <w:ind w:left="322"/>
        <w:jc w:val="both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 xml:space="preserve">   1.За курс  початкової школи:</w:t>
      </w:r>
    </w:p>
    <w:p w:rsidR="008E05DA" w:rsidRDefault="008E05DA" w:rsidP="002D63F8">
      <w:pPr>
        <w:pStyle w:val="1"/>
        <w:tabs>
          <w:tab w:val="left" w:pos="1080"/>
        </w:tabs>
        <w:spacing w:before="0" w:line="240" w:lineRule="auto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Українська мова, читання , математика</w:t>
      </w:r>
    </w:p>
    <w:p w:rsidR="008E05DA" w:rsidRDefault="008E05DA" w:rsidP="00BD6703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 w:rsidRPr="008D5DD6">
        <w:rPr>
          <w:kern w:val="26"/>
          <w:sz w:val="28"/>
          <w:szCs w:val="28"/>
        </w:rPr>
        <w:t xml:space="preserve">Голова комісії: </w:t>
      </w:r>
      <w:r>
        <w:rPr>
          <w:kern w:val="26"/>
          <w:sz w:val="28"/>
          <w:szCs w:val="28"/>
        </w:rPr>
        <w:t>Муленко З.М.</w:t>
      </w:r>
      <w:r w:rsidRPr="008D5DD6">
        <w:rPr>
          <w:kern w:val="26"/>
          <w:sz w:val="28"/>
          <w:szCs w:val="28"/>
        </w:rPr>
        <w:t xml:space="preserve">– </w:t>
      </w:r>
      <w:r>
        <w:rPr>
          <w:kern w:val="26"/>
          <w:sz w:val="28"/>
          <w:szCs w:val="28"/>
        </w:rPr>
        <w:t>головний спеціаліст відділу освіти райдержадміністрації.</w:t>
      </w:r>
    </w:p>
    <w:p w:rsidR="008E05DA" w:rsidRPr="008D5DD6" w:rsidRDefault="008E05DA" w:rsidP="00BD6703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 w:rsidRPr="008D5DD6">
        <w:rPr>
          <w:kern w:val="26"/>
          <w:sz w:val="28"/>
          <w:szCs w:val="28"/>
        </w:rPr>
        <w:t xml:space="preserve">Члени комісії: </w:t>
      </w:r>
    </w:p>
    <w:p w:rsidR="008E05DA" w:rsidRDefault="008E05DA" w:rsidP="00BD6703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Красуцька Л.Л.. – методист  районного методичного кабінету;</w:t>
      </w:r>
    </w:p>
    <w:p w:rsidR="008E05DA" w:rsidRDefault="008E05DA" w:rsidP="0086354F">
      <w:pPr>
        <w:pStyle w:val="1"/>
        <w:widowControl/>
        <w:tabs>
          <w:tab w:val="left" w:pos="1080"/>
        </w:tabs>
        <w:spacing w:before="0" w:line="240" w:lineRule="auto"/>
        <w:jc w:val="both"/>
        <w:rPr>
          <w:sz w:val="28"/>
          <w:szCs w:val="28"/>
        </w:rPr>
      </w:pPr>
      <w:r>
        <w:rPr>
          <w:kern w:val="26"/>
          <w:sz w:val="28"/>
          <w:szCs w:val="28"/>
        </w:rPr>
        <w:t>Гонько З.М.- заступник директора з навчально-виховної роботи Звенигородської спеціалізованої школи І-ІІІ ступенів ім.Т.Шевченка</w:t>
      </w:r>
      <w:r>
        <w:rPr>
          <w:sz w:val="28"/>
          <w:szCs w:val="28"/>
        </w:rPr>
        <w:t>.</w:t>
      </w:r>
    </w:p>
    <w:p w:rsidR="008E05DA" w:rsidRDefault="008E05DA" w:rsidP="0086354F">
      <w:pPr>
        <w:pStyle w:val="1"/>
        <w:widowControl/>
        <w:tabs>
          <w:tab w:val="left" w:pos="1080"/>
        </w:tabs>
        <w:spacing w:before="0" w:line="240" w:lineRule="auto"/>
        <w:jc w:val="both"/>
        <w:rPr>
          <w:sz w:val="28"/>
          <w:szCs w:val="28"/>
        </w:rPr>
      </w:pPr>
    </w:p>
    <w:p w:rsidR="008E05DA" w:rsidRDefault="008E05DA" w:rsidP="0086354F">
      <w:pPr>
        <w:pStyle w:val="1"/>
        <w:widowControl/>
        <w:tabs>
          <w:tab w:val="left" w:pos="1080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2.За курс основної школи:</w:t>
      </w:r>
    </w:p>
    <w:p w:rsidR="008E05DA" w:rsidRPr="008D5DD6" w:rsidRDefault="008E05DA" w:rsidP="005B7B3C">
      <w:pPr>
        <w:pStyle w:val="1"/>
        <w:tabs>
          <w:tab w:val="left" w:pos="1080"/>
        </w:tabs>
        <w:spacing w:before="0" w:line="240" w:lineRule="auto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Українська мова та література</w:t>
      </w:r>
    </w:p>
    <w:p w:rsidR="008E05DA" w:rsidRPr="008D5DD6" w:rsidRDefault="008E05DA" w:rsidP="00FD1F3F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 w:rsidRPr="008D5DD6">
        <w:rPr>
          <w:kern w:val="26"/>
          <w:sz w:val="28"/>
          <w:szCs w:val="28"/>
        </w:rPr>
        <w:t xml:space="preserve">Голова комісії: </w:t>
      </w:r>
      <w:r>
        <w:rPr>
          <w:kern w:val="26"/>
          <w:sz w:val="28"/>
          <w:szCs w:val="28"/>
        </w:rPr>
        <w:t>Міненко І.Б.</w:t>
      </w:r>
      <w:r w:rsidRPr="008D5DD6">
        <w:rPr>
          <w:kern w:val="26"/>
          <w:sz w:val="28"/>
          <w:szCs w:val="28"/>
        </w:rPr>
        <w:t xml:space="preserve"> – </w:t>
      </w:r>
      <w:r>
        <w:rPr>
          <w:kern w:val="26"/>
          <w:sz w:val="28"/>
          <w:szCs w:val="28"/>
        </w:rPr>
        <w:t>начальник відділу освіти райдержадміністрації.</w:t>
      </w:r>
    </w:p>
    <w:p w:rsidR="008E05DA" w:rsidRPr="008D5DD6" w:rsidRDefault="008E05DA" w:rsidP="00FD1F3F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 w:rsidRPr="008D5DD6">
        <w:rPr>
          <w:kern w:val="26"/>
          <w:sz w:val="28"/>
          <w:szCs w:val="28"/>
        </w:rPr>
        <w:t xml:space="preserve">Члени комісії: </w:t>
      </w:r>
    </w:p>
    <w:p w:rsidR="008E05DA" w:rsidRDefault="008E05DA" w:rsidP="00BD6703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Коваль Н.В.</w:t>
      </w:r>
      <w:r w:rsidRPr="008D5DD6">
        <w:rPr>
          <w:kern w:val="26"/>
          <w:sz w:val="28"/>
          <w:szCs w:val="28"/>
        </w:rPr>
        <w:t>–</w:t>
      </w:r>
      <w:r>
        <w:rPr>
          <w:kern w:val="26"/>
          <w:sz w:val="28"/>
          <w:szCs w:val="28"/>
        </w:rPr>
        <w:t xml:space="preserve"> методист  районного методичного кабінету;</w:t>
      </w:r>
    </w:p>
    <w:p w:rsidR="008E05DA" w:rsidRDefault="008E05DA" w:rsidP="00FD1F3F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Недашківська А.Г.- учитель української мови та літератури</w:t>
      </w:r>
      <w:r w:rsidRPr="005B7B3C">
        <w:rPr>
          <w:kern w:val="26"/>
          <w:sz w:val="28"/>
          <w:szCs w:val="28"/>
        </w:rPr>
        <w:t xml:space="preserve"> </w:t>
      </w:r>
      <w:r>
        <w:rPr>
          <w:kern w:val="26"/>
          <w:sz w:val="28"/>
          <w:szCs w:val="28"/>
        </w:rPr>
        <w:t>Звенигородської спеціалізованої школи І-ІІІ ступенів №1.</w:t>
      </w:r>
    </w:p>
    <w:p w:rsidR="008E05DA" w:rsidRPr="008D5DD6" w:rsidRDefault="008E05DA" w:rsidP="00FD1F3F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</w:p>
    <w:p w:rsidR="008E05DA" w:rsidRDefault="008E05DA" w:rsidP="005B7B3C">
      <w:pPr>
        <w:pStyle w:val="1"/>
        <w:tabs>
          <w:tab w:val="left" w:pos="1080"/>
        </w:tabs>
        <w:spacing w:before="0" w:line="240" w:lineRule="auto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Математика</w:t>
      </w:r>
    </w:p>
    <w:p w:rsidR="008E05DA" w:rsidRPr="008D5DD6" w:rsidRDefault="008E05DA" w:rsidP="005B7B3C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 w:rsidRPr="008D5DD6">
        <w:rPr>
          <w:kern w:val="26"/>
          <w:sz w:val="28"/>
          <w:szCs w:val="28"/>
        </w:rPr>
        <w:t xml:space="preserve">Голова комісії: </w:t>
      </w:r>
      <w:r>
        <w:rPr>
          <w:kern w:val="26"/>
          <w:sz w:val="28"/>
          <w:szCs w:val="28"/>
        </w:rPr>
        <w:t>Міненко І.Б.</w:t>
      </w:r>
      <w:r w:rsidRPr="008D5DD6">
        <w:rPr>
          <w:kern w:val="26"/>
          <w:sz w:val="28"/>
          <w:szCs w:val="28"/>
        </w:rPr>
        <w:t xml:space="preserve"> – </w:t>
      </w:r>
      <w:r>
        <w:rPr>
          <w:kern w:val="26"/>
          <w:sz w:val="28"/>
          <w:szCs w:val="28"/>
        </w:rPr>
        <w:t>начальник відділу освіти райдержадміністрації.</w:t>
      </w:r>
    </w:p>
    <w:p w:rsidR="008E05DA" w:rsidRPr="008D5DD6" w:rsidRDefault="008E05DA" w:rsidP="005B7B3C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 w:rsidRPr="008D5DD6">
        <w:rPr>
          <w:kern w:val="26"/>
          <w:sz w:val="28"/>
          <w:szCs w:val="28"/>
        </w:rPr>
        <w:t xml:space="preserve">Члени комісії: </w:t>
      </w:r>
    </w:p>
    <w:p w:rsidR="008E05DA" w:rsidRDefault="008E05DA" w:rsidP="005B7B3C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Ткаченко М.О.- методист  районного методичного кабінету;</w:t>
      </w:r>
    </w:p>
    <w:p w:rsidR="008E05DA" w:rsidRDefault="008E05DA" w:rsidP="00FD1F3F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Марусич Т.П.- в</w:t>
      </w:r>
      <w:r w:rsidRPr="008D5DD6">
        <w:rPr>
          <w:kern w:val="26"/>
          <w:sz w:val="28"/>
          <w:szCs w:val="28"/>
        </w:rPr>
        <w:t>читель</w:t>
      </w:r>
      <w:r>
        <w:rPr>
          <w:kern w:val="26"/>
          <w:sz w:val="28"/>
          <w:szCs w:val="28"/>
        </w:rPr>
        <w:t xml:space="preserve"> математики</w:t>
      </w:r>
      <w:r w:rsidRPr="005B7B3C">
        <w:rPr>
          <w:kern w:val="26"/>
          <w:sz w:val="28"/>
          <w:szCs w:val="28"/>
        </w:rPr>
        <w:t xml:space="preserve"> </w:t>
      </w:r>
      <w:r>
        <w:rPr>
          <w:kern w:val="26"/>
          <w:sz w:val="28"/>
          <w:szCs w:val="28"/>
        </w:rPr>
        <w:t>Звенигородської спеціалізованої школи І-ІІІ ступенів №3.</w:t>
      </w:r>
    </w:p>
    <w:p w:rsidR="008E05DA" w:rsidRDefault="008E05DA" w:rsidP="005B7B3C">
      <w:pPr>
        <w:pStyle w:val="1"/>
        <w:tabs>
          <w:tab w:val="left" w:pos="1080"/>
        </w:tabs>
        <w:spacing w:before="0" w:line="240" w:lineRule="auto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Географія</w:t>
      </w:r>
    </w:p>
    <w:p w:rsidR="008E05DA" w:rsidRPr="008D5DD6" w:rsidRDefault="008E05DA" w:rsidP="005B7B3C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 w:rsidRPr="008D5DD6">
        <w:rPr>
          <w:kern w:val="26"/>
          <w:sz w:val="28"/>
          <w:szCs w:val="28"/>
        </w:rPr>
        <w:t xml:space="preserve">Голова комісії: </w:t>
      </w:r>
      <w:r>
        <w:rPr>
          <w:kern w:val="26"/>
          <w:sz w:val="28"/>
          <w:szCs w:val="28"/>
        </w:rPr>
        <w:t>Міненко І.Б.</w:t>
      </w:r>
      <w:r w:rsidRPr="008D5DD6">
        <w:rPr>
          <w:kern w:val="26"/>
          <w:sz w:val="28"/>
          <w:szCs w:val="28"/>
        </w:rPr>
        <w:t xml:space="preserve"> – </w:t>
      </w:r>
      <w:r>
        <w:rPr>
          <w:kern w:val="26"/>
          <w:sz w:val="28"/>
          <w:szCs w:val="28"/>
        </w:rPr>
        <w:t>начальник відділу освіти райдержадміністрації.</w:t>
      </w:r>
    </w:p>
    <w:p w:rsidR="008E05DA" w:rsidRPr="008D5DD6" w:rsidRDefault="008E05DA" w:rsidP="005B7B3C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 w:rsidRPr="008D5DD6">
        <w:rPr>
          <w:kern w:val="26"/>
          <w:sz w:val="28"/>
          <w:szCs w:val="28"/>
        </w:rPr>
        <w:t xml:space="preserve">Члени комісії: </w:t>
      </w:r>
    </w:p>
    <w:p w:rsidR="008E05DA" w:rsidRDefault="008E05DA" w:rsidP="005B7B3C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Бойко Л.І.-</w:t>
      </w:r>
      <w:r w:rsidRPr="005B7B3C">
        <w:rPr>
          <w:kern w:val="26"/>
          <w:sz w:val="28"/>
          <w:szCs w:val="28"/>
        </w:rPr>
        <w:t xml:space="preserve"> </w:t>
      </w:r>
      <w:r>
        <w:rPr>
          <w:kern w:val="26"/>
          <w:sz w:val="28"/>
          <w:szCs w:val="28"/>
        </w:rPr>
        <w:t>методист  районного методичного кабінету;</w:t>
      </w:r>
    </w:p>
    <w:p w:rsidR="008E05DA" w:rsidRDefault="008E05DA" w:rsidP="005B7B3C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Муравський О.А.- в</w:t>
      </w:r>
      <w:r w:rsidRPr="008D5DD6">
        <w:rPr>
          <w:kern w:val="26"/>
          <w:sz w:val="28"/>
          <w:szCs w:val="28"/>
        </w:rPr>
        <w:t>читель</w:t>
      </w:r>
      <w:r>
        <w:rPr>
          <w:kern w:val="26"/>
          <w:sz w:val="28"/>
          <w:szCs w:val="28"/>
        </w:rPr>
        <w:t xml:space="preserve"> Звенигородської спеціалізованої школи І-ІІІ ступенів №3.</w:t>
      </w:r>
    </w:p>
    <w:p w:rsidR="008E05DA" w:rsidRDefault="008E05DA" w:rsidP="005B7B3C">
      <w:pPr>
        <w:pStyle w:val="1"/>
        <w:tabs>
          <w:tab w:val="left" w:pos="1080"/>
        </w:tabs>
        <w:spacing w:before="0" w:line="240" w:lineRule="auto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Хімія</w:t>
      </w:r>
    </w:p>
    <w:p w:rsidR="008E05DA" w:rsidRPr="008D5DD6" w:rsidRDefault="008E05DA" w:rsidP="005B7B3C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 w:rsidRPr="008D5DD6">
        <w:rPr>
          <w:kern w:val="26"/>
          <w:sz w:val="28"/>
          <w:szCs w:val="28"/>
        </w:rPr>
        <w:t xml:space="preserve">Голова комісії: </w:t>
      </w:r>
      <w:r>
        <w:rPr>
          <w:kern w:val="26"/>
          <w:sz w:val="28"/>
          <w:szCs w:val="28"/>
        </w:rPr>
        <w:t>Міненко І.Б.</w:t>
      </w:r>
      <w:r w:rsidRPr="008D5DD6">
        <w:rPr>
          <w:kern w:val="26"/>
          <w:sz w:val="28"/>
          <w:szCs w:val="28"/>
        </w:rPr>
        <w:t xml:space="preserve"> – </w:t>
      </w:r>
      <w:r>
        <w:rPr>
          <w:kern w:val="26"/>
          <w:sz w:val="28"/>
          <w:szCs w:val="28"/>
        </w:rPr>
        <w:t>начальник відділу освіти райдержадміністрації.</w:t>
      </w:r>
    </w:p>
    <w:p w:rsidR="008E05DA" w:rsidRPr="008D5DD6" w:rsidRDefault="008E05DA" w:rsidP="005B7B3C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 w:rsidRPr="008D5DD6">
        <w:rPr>
          <w:kern w:val="26"/>
          <w:sz w:val="28"/>
          <w:szCs w:val="28"/>
        </w:rPr>
        <w:t xml:space="preserve">Члени комісії: </w:t>
      </w:r>
    </w:p>
    <w:p w:rsidR="008E05DA" w:rsidRDefault="008E05DA" w:rsidP="005B7B3C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Бойко Л.І.-</w:t>
      </w:r>
      <w:r w:rsidRPr="005B7B3C">
        <w:rPr>
          <w:kern w:val="26"/>
          <w:sz w:val="28"/>
          <w:szCs w:val="28"/>
        </w:rPr>
        <w:t xml:space="preserve"> </w:t>
      </w:r>
      <w:r>
        <w:rPr>
          <w:kern w:val="26"/>
          <w:sz w:val="28"/>
          <w:szCs w:val="28"/>
        </w:rPr>
        <w:t>методист  районного методичного кабінету;</w:t>
      </w:r>
    </w:p>
    <w:p w:rsidR="008E05DA" w:rsidRDefault="008E05DA" w:rsidP="005B7B3C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Томіленко О.В.-</w:t>
      </w:r>
      <w:r w:rsidRPr="005B7B3C">
        <w:rPr>
          <w:kern w:val="26"/>
          <w:sz w:val="28"/>
          <w:szCs w:val="28"/>
        </w:rPr>
        <w:t xml:space="preserve"> </w:t>
      </w:r>
      <w:r>
        <w:rPr>
          <w:kern w:val="26"/>
          <w:sz w:val="28"/>
          <w:szCs w:val="28"/>
        </w:rPr>
        <w:t>в</w:t>
      </w:r>
      <w:r w:rsidRPr="008D5DD6">
        <w:rPr>
          <w:kern w:val="26"/>
          <w:sz w:val="28"/>
          <w:szCs w:val="28"/>
        </w:rPr>
        <w:t>читель</w:t>
      </w:r>
      <w:r>
        <w:rPr>
          <w:kern w:val="26"/>
          <w:sz w:val="28"/>
          <w:szCs w:val="28"/>
        </w:rPr>
        <w:t xml:space="preserve"> Звенигородської спеціалізованої школи І-ІІІ ступенів №3.</w:t>
      </w:r>
    </w:p>
    <w:p w:rsidR="008E05DA" w:rsidRDefault="008E05DA" w:rsidP="005B7B3C">
      <w:pPr>
        <w:pStyle w:val="1"/>
        <w:tabs>
          <w:tab w:val="left" w:pos="1080"/>
        </w:tabs>
        <w:spacing w:before="0" w:line="240" w:lineRule="auto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Біологія</w:t>
      </w:r>
    </w:p>
    <w:p w:rsidR="008E05DA" w:rsidRPr="008D5DD6" w:rsidRDefault="008E05DA" w:rsidP="005B7B3C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 w:rsidRPr="008D5DD6">
        <w:rPr>
          <w:kern w:val="26"/>
          <w:sz w:val="28"/>
          <w:szCs w:val="28"/>
        </w:rPr>
        <w:t xml:space="preserve">Голова комісії: </w:t>
      </w:r>
      <w:r>
        <w:rPr>
          <w:kern w:val="26"/>
          <w:sz w:val="28"/>
          <w:szCs w:val="28"/>
        </w:rPr>
        <w:t>Міненко І.Б.</w:t>
      </w:r>
      <w:r w:rsidRPr="008D5DD6">
        <w:rPr>
          <w:kern w:val="26"/>
          <w:sz w:val="28"/>
          <w:szCs w:val="28"/>
        </w:rPr>
        <w:t xml:space="preserve"> – </w:t>
      </w:r>
      <w:r>
        <w:rPr>
          <w:kern w:val="26"/>
          <w:sz w:val="28"/>
          <w:szCs w:val="28"/>
        </w:rPr>
        <w:t>начальник відділу освіти райдержадміністрації.</w:t>
      </w:r>
    </w:p>
    <w:p w:rsidR="008E05DA" w:rsidRPr="008D5DD6" w:rsidRDefault="008E05DA" w:rsidP="005B7B3C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 w:rsidRPr="008D5DD6">
        <w:rPr>
          <w:kern w:val="26"/>
          <w:sz w:val="28"/>
          <w:szCs w:val="28"/>
        </w:rPr>
        <w:t xml:space="preserve">Члени комісії: </w:t>
      </w:r>
    </w:p>
    <w:p w:rsidR="008E05DA" w:rsidRDefault="008E05DA" w:rsidP="005B7B3C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Бойко Л.І.-</w:t>
      </w:r>
      <w:r w:rsidRPr="005B7B3C">
        <w:rPr>
          <w:kern w:val="26"/>
          <w:sz w:val="28"/>
          <w:szCs w:val="28"/>
        </w:rPr>
        <w:t xml:space="preserve"> </w:t>
      </w:r>
      <w:r>
        <w:rPr>
          <w:kern w:val="26"/>
          <w:sz w:val="28"/>
          <w:szCs w:val="28"/>
        </w:rPr>
        <w:t>методист  районного методичного кабінету;</w:t>
      </w:r>
    </w:p>
    <w:p w:rsidR="008E05DA" w:rsidRDefault="008E05DA" w:rsidP="005B7B3C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Стригун В.П. -</w:t>
      </w:r>
      <w:r w:rsidRPr="005B7B3C">
        <w:rPr>
          <w:kern w:val="26"/>
          <w:sz w:val="28"/>
          <w:szCs w:val="28"/>
        </w:rPr>
        <w:t xml:space="preserve"> </w:t>
      </w:r>
      <w:r>
        <w:rPr>
          <w:kern w:val="26"/>
          <w:sz w:val="28"/>
          <w:szCs w:val="28"/>
        </w:rPr>
        <w:t>в</w:t>
      </w:r>
      <w:r w:rsidRPr="008D5DD6">
        <w:rPr>
          <w:kern w:val="26"/>
          <w:sz w:val="28"/>
          <w:szCs w:val="28"/>
        </w:rPr>
        <w:t>читель</w:t>
      </w:r>
      <w:r>
        <w:rPr>
          <w:kern w:val="26"/>
          <w:sz w:val="28"/>
          <w:szCs w:val="28"/>
        </w:rPr>
        <w:t xml:space="preserve"> Звенигородської спеціалізованої школи І-ІІІ ступенів №3.</w:t>
      </w:r>
    </w:p>
    <w:p w:rsidR="008E05DA" w:rsidRDefault="008E05DA" w:rsidP="005B7B3C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</w:p>
    <w:p w:rsidR="008E05DA" w:rsidRDefault="008E05DA" w:rsidP="005B7B3C">
      <w:pPr>
        <w:pStyle w:val="1"/>
        <w:tabs>
          <w:tab w:val="left" w:pos="1080"/>
        </w:tabs>
        <w:spacing w:before="0" w:line="240" w:lineRule="auto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Історія України, правознавство</w:t>
      </w:r>
    </w:p>
    <w:p w:rsidR="008E05DA" w:rsidRPr="008D5DD6" w:rsidRDefault="008E05DA" w:rsidP="005B7B3C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 w:rsidRPr="008D5DD6">
        <w:rPr>
          <w:kern w:val="26"/>
          <w:sz w:val="28"/>
          <w:szCs w:val="28"/>
        </w:rPr>
        <w:t xml:space="preserve">Голова комісії: </w:t>
      </w:r>
      <w:r>
        <w:rPr>
          <w:kern w:val="26"/>
          <w:sz w:val="28"/>
          <w:szCs w:val="28"/>
        </w:rPr>
        <w:t>Міненко І.Б.</w:t>
      </w:r>
      <w:r w:rsidRPr="008D5DD6">
        <w:rPr>
          <w:kern w:val="26"/>
          <w:sz w:val="28"/>
          <w:szCs w:val="28"/>
        </w:rPr>
        <w:t xml:space="preserve"> – </w:t>
      </w:r>
      <w:r>
        <w:rPr>
          <w:kern w:val="26"/>
          <w:sz w:val="28"/>
          <w:szCs w:val="28"/>
        </w:rPr>
        <w:t>начальник відділу освіти райдержадміністрації.</w:t>
      </w:r>
    </w:p>
    <w:p w:rsidR="008E05DA" w:rsidRPr="008D5DD6" w:rsidRDefault="008E05DA" w:rsidP="005B7B3C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 w:rsidRPr="008D5DD6">
        <w:rPr>
          <w:kern w:val="26"/>
          <w:sz w:val="28"/>
          <w:szCs w:val="28"/>
        </w:rPr>
        <w:t xml:space="preserve">Члени комісії: </w:t>
      </w:r>
    </w:p>
    <w:p w:rsidR="008E05DA" w:rsidRDefault="008E05DA" w:rsidP="005B7B3C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Неумитий В.М..-</w:t>
      </w:r>
      <w:r w:rsidRPr="005B7B3C">
        <w:rPr>
          <w:kern w:val="26"/>
          <w:sz w:val="28"/>
          <w:szCs w:val="28"/>
        </w:rPr>
        <w:t xml:space="preserve"> </w:t>
      </w:r>
      <w:r>
        <w:rPr>
          <w:kern w:val="26"/>
          <w:sz w:val="28"/>
          <w:szCs w:val="28"/>
        </w:rPr>
        <w:t>методист  районного методичного кабінету;</w:t>
      </w:r>
    </w:p>
    <w:p w:rsidR="008E05DA" w:rsidRDefault="008E05DA" w:rsidP="005B7B3C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Петрушевець Г.П. -</w:t>
      </w:r>
      <w:r w:rsidRPr="005B7B3C">
        <w:rPr>
          <w:kern w:val="26"/>
          <w:sz w:val="28"/>
          <w:szCs w:val="28"/>
        </w:rPr>
        <w:t xml:space="preserve"> </w:t>
      </w:r>
      <w:r>
        <w:rPr>
          <w:kern w:val="26"/>
          <w:sz w:val="28"/>
          <w:szCs w:val="28"/>
        </w:rPr>
        <w:t>в</w:t>
      </w:r>
      <w:r w:rsidRPr="008D5DD6">
        <w:rPr>
          <w:kern w:val="26"/>
          <w:sz w:val="28"/>
          <w:szCs w:val="28"/>
        </w:rPr>
        <w:t>читель</w:t>
      </w:r>
      <w:r>
        <w:rPr>
          <w:kern w:val="26"/>
          <w:sz w:val="28"/>
          <w:szCs w:val="28"/>
        </w:rPr>
        <w:t xml:space="preserve"> Звенигородської спеціалізованої школи І-ІІІ ступенів №1.</w:t>
      </w:r>
    </w:p>
    <w:p w:rsidR="008E05DA" w:rsidRDefault="008E05DA" w:rsidP="00FD1F3F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</w:p>
    <w:p w:rsidR="008E05DA" w:rsidRPr="008D5DD6" w:rsidRDefault="008E05DA" w:rsidP="006D42AB">
      <w:pPr>
        <w:pStyle w:val="1"/>
        <w:tabs>
          <w:tab w:val="left" w:pos="1080"/>
        </w:tabs>
        <w:spacing w:before="0" w:line="240" w:lineRule="auto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Іноземна мова</w:t>
      </w:r>
    </w:p>
    <w:p w:rsidR="008E05DA" w:rsidRPr="008D5DD6" w:rsidRDefault="008E05DA" w:rsidP="006D42AB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 w:rsidRPr="008D5DD6">
        <w:rPr>
          <w:kern w:val="26"/>
          <w:sz w:val="28"/>
          <w:szCs w:val="28"/>
        </w:rPr>
        <w:t xml:space="preserve">Голова комісії: </w:t>
      </w:r>
      <w:r>
        <w:rPr>
          <w:kern w:val="26"/>
          <w:sz w:val="28"/>
          <w:szCs w:val="28"/>
        </w:rPr>
        <w:t>Міненко І.Б.</w:t>
      </w:r>
      <w:r w:rsidRPr="008D5DD6">
        <w:rPr>
          <w:kern w:val="26"/>
          <w:sz w:val="28"/>
          <w:szCs w:val="28"/>
        </w:rPr>
        <w:t xml:space="preserve"> – </w:t>
      </w:r>
      <w:r>
        <w:rPr>
          <w:kern w:val="26"/>
          <w:sz w:val="28"/>
          <w:szCs w:val="28"/>
        </w:rPr>
        <w:t>начальник відділу освіти райдержадміністрації.</w:t>
      </w:r>
    </w:p>
    <w:p w:rsidR="008E05DA" w:rsidRPr="008D5DD6" w:rsidRDefault="008E05DA" w:rsidP="006D42AB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 w:rsidRPr="008D5DD6">
        <w:rPr>
          <w:kern w:val="26"/>
          <w:sz w:val="28"/>
          <w:szCs w:val="28"/>
        </w:rPr>
        <w:t xml:space="preserve">Члени комісії: </w:t>
      </w:r>
    </w:p>
    <w:p w:rsidR="008E05DA" w:rsidRDefault="008E05DA" w:rsidP="006D42AB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Коваль Н.В.- методист  районного методичного кабінету;</w:t>
      </w:r>
    </w:p>
    <w:p w:rsidR="008E05DA" w:rsidRDefault="008E05DA" w:rsidP="006D42AB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 xml:space="preserve">Демченко В.А.- вчитель Звенигородської спеціалізованої школи І-ІІІ ступенів  </w:t>
      </w:r>
    </w:p>
    <w:p w:rsidR="008E05DA" w:rsidRDefault="008E05DA" w:rsidP="00FD1F3F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№3.</w:t>
      </w:r>
    </w:p>
    <w:p w:rsidR="008E05DA" w:rsidRDefault="008E05DA" w:rsidP="006D42AB">
      <w:pPr>
        <w:pStyle w:val="1"/>
        <w:widowControl/>
        <w:spacing w:before="0" w:line="240" w:lineRule="auto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Фізика</w:t>
      </w:r>
    </w:p>
    <w:p w:rsidR="008E05DA" w:rsidRPr="008D5DD6" w:rsidRDefault="008E05DA" w:rsidP="006D42AB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 w:rsidRPr="008D5DD6">
        <w:rPr>
          <w:kern w:val="26"/>
          <w:sz w:val="28"/>
          <w:szCs w:val="28"/>
        </w:rPr>
        <w:t xml:space="preserve">Голова комісії: </w:t>
      </w:r>
      <w:r>
        <w:rPr>
          <w:kern w:val="26"/>
          <w:sz w:val="28"/>
          <w:szCs w:val="28"/>
        </w:rPr>
        <w:t>Міненко І.Б.</w:t>
      </w:r>
      <w:r w:rsidRPr="008D5DD6">
        <w:rPr>
          <w:kern w:val="26"/>
          <w:sz w:val="28"/>
          <w:szCs w:val="28"/>
        </w:rPr>
        <w:t xml:space="preserve"> – </w:t>
      </w:r>
      <w:r>
        <w:rPr>
          <w:kern w:val="26"/>
          <w:sz w:val="28"/>
          <w:szCs w:val="28"/>
        </w:rPr>
        <w:t>начальник відділу освіти райдержадміністрації.</w:t>
      </w:r>
    </w:p>
    <w:p w:rsidR="008E05DA" w:rsidRPr="008D5DD6" w:rsidRDefault="008E05DA" w:rsidP="006D42AB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 w:rsidRPr="008D5DD6">
        <w:rPr>
          <w:kern w:val="26"/>
          <w:sz w:val="28"/>
          <w:szCs w:val="28"/>
        </w:rPr>
        <w:t xml:space="preserve">Члени комісії: </w:t>
      </w:r>
    </w:p>
    <w:p w:rsidR="008E05DA" w:rsidRDefault="008E05DA" w:rsidP="006D42AB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Ткаченко М.О.- методист  районного методичного кабінету;</w:t>
      </w:r>
    </w:p>
    <w:p w:rsidR="008E05DA" w:rsidRDefault="008E05DA" w:rsidP="006D42AB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 w:rsidRPr="006D42AB">
        <w:rPr>
          <w:sz w:val="28"/>
          <w:szCs w:val="28"/>
        </w:rPr>
        <w:t>Попов В.М.</w:t>
      </w:r>
      <w:r>
        <w:rPr>
          <w:sz w:val="28"/>
          <w:szCs w:val="28"/>
        </w:rPr>
        <w:t>-</w:t>
      </w:r>
      <w:r w:rsidRPr="006D42AB">
        <w:rPr>
          <w:kern w:val="26"/>
          <w:sz w:val="28"/>
          <w:szCs w:val="28"/>
        </w:rPr>
        <w:t xml:space="preserve"> </w:t>
      </w:r>
      <w:r>
        <w:rPr>
          <w:kern w:val="26"/>
          <w:sz w:val="28"/>
          <w:szCs w:val="28"/>
        </w:rPr>
        <w:t>в</w:t>
      </w:r>
      <w:r w:rsidRPr="008D5DD6">
        <w:rPr>
          <w:kern w:val="26"/>
          <w:sz w:val="28"/>
          <w:szCs w:val="28"/>
        </w:rPr>
        <w:t>читель</w:t>
      </w:r>
      <w:r>
        <w:rPr>
          <w:kern w:val="26"/>
          <w:sz w:val="28"/>
          <w:szCs w:val="28"/>
        </w:rPr>
        <w:t xml:space="preserve"> Звенигородської спеціалізованої школи І-ІІІ ступенів №1.</w:t>
      </w:r>
    </w:p>
    <w:p w:rsidR="008E05DA" w:rsidRDefault="008E05DA" w:rsidP="006D42AB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</w:p>
    <w:p w:rsidR="008E05DA" w:rsidRDefault="008E05DA" w:rsidP="006540B9">
      <w:pPr>
        <w:pStyle w:val="1"/>
        <w:widowControl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Інформатика</w:t>
      </w:r>
    </w:p>
    <w:p w:rsidR="008E05DA" w:rsidRPr="008D5DD6" w:rsidRDefault="008E05DA" w:rsidP="006D42AB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 w:rsidRPr="008D5DD6">
        <w:rPr>
          <w:kern w:val="26"/>
          <w:sz w:val="28"/>
          <w:szCs w:val="28"/>
        </w:rPr>
        <w:t xml:space="preserve">Голова комісії: </w:t>
      </w:r>
      <w:r>
        <w:rPr>
          <w:kern w:val="26"/>
          <w:sz w:val="28"/>
          <w:szCs w:val="28"/>
        </w:rPr>
        <w:t>Міненко І.Б.</w:t>
      </w:r>
      <w:r w:rsidRPr="008D5DD6">
        <w:rPr>
          <w:kern w:val="26"/>
          <w:sz w:val="28"/>
          <w:szCs w:val="28"/>
        </w:rPr>
        <w:t xml:space="preserve"> – </w:t>
      </w:r>
      <w:r>
        <w:rPr>
          <w:kern w:val="26"/>
          <w:sz w:val="28"/>
          <w:szCs w:val="28"/>
        </w:rPr>
        <w:t>начальник відділу освіти райдержадміністрації.</w:t>
      </w:r>
    </w:p>
    <w:p w:rsidR="008E05DA" w:rsidRPr="008D5DD6" w:rsidRDefault="008E05DA" w:rsidP="006D42AB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 w:rsidRPr="008D5DD6">
        <w:rPr>
          <w:kern w:val="26"/>
          <w:sz w:val="28"/>
          <w:szCs w:val="28"/>
        </w:rPr>
        <w:t xml:space="preserve">Члени комісії: </w:t>
      </w:r>
    </w:p>
    <w:p w:rsidR="008E05DA" w:rsidRDefault="008E05DA" w:rsidP="006D42AB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Ткаченко М.О.- методист  районного методичного кабінету;</w:t>
      </w:r>
    </w:p>
    <w:p w:rsidR="008E05DA" w:rsidRDefault="008E05DA" w:rsidP="002D63F8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>
        <w:rPr>
          <w:sz w:val="28"/>
          <w:szCs w:val="28"/>
        </w:rPr>
        <w:t>Ревва О.В.-</w:t>
      </w:r>
      <w:r w:rsidRPr="006540B9">
        <w:rPr>
          <w:kern w:val="26"/>
          <w:sz w:val="28"/>
          <w:szCs w:val="28"/>
        </w:rPr>
        <w:t xml:space="preserve"> </w:t>
      </w:r>
      <w:r>
        <w:rPr>
          <w:kern w:val="26"/>
          <w:sz w:val="28"/>
          <w:szCs w:val="28"/>
        </w:rPr>
        <w:t>вчитель Звенигородської спеціалізованої школи І-ІІІ ступенів ім.Т.Шевченка.</w:t>
      </w:r>
    </w:p>
    <w:p w:rsidR="008E05DA" w:rsidRPr="002D63F8" w:rsidRDefault="008E05DA" w:rsidP="002D63F8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</w:p>
    <w:p w:rsidR="008E05DA" w:rsidRDefault="008E05DA" w:rsidP="006540B9">
      <w:pPr>
        <w:pStyle w:val="1"/>
        <w:widowControl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Економіка</w:t>
      </w:r>
    </w:p>
    <w:p w:rsidR="008E05DA" w:rsidRPr="008D5DD6" w:rsidRDefault="008E05DA" w:rsidP="006540B9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 w:rsidRPr="008D5DD6">
        <w:rPr>
          <w:kern w:val="26"/>
          <w:sz w:val="28"/>
          <w:szCs w:val="28"/>
        </w:rPr>
        <w:t xml:space="preserve">Голова комісії: </w:t>
      </w:r>
      <w:r>
        <w:rPr>
          <w:kern w:val="26"/>
          <w:sz w:val="28"/>
          <w:szCs w:val="28"/>
        </w:rPr>
        <w:t>Міненко І.Б.</w:t>
      </w:r>
      <w:r w:rsidRPr="008D5DD6">
        <w:rPr>
          <w:kern w:val="26"/>
          <w:sz w:val="28"/>
          <w:szCs w:val="28"/>
        </w:rPr>
        <w:t xml:space="preserve"> – </w:t>
      </w:r>
      <w:r>
        <w:rPr>
          <w:kern w:val="26"/>
          <w:sz w:val="28"/>
          <w:szCs w:val="28"/>
        </w:rPr>
        <w:t>начальник відділу освіти райдержадміністрації.</w:t>
      </w:r>
    </w:p>
    <w:p w:rsidR="008E05DA" w:rsidRPr="008D5DD6" w:rsidRDefault="008E05DA" w:rsidP="006540B9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 w:rsidRPr="008D5DD6">
        <w:rPr>
          <w:kern w:val="26"/>
          <w:sz w:val="28"/>
          <w:szCs w:val="28"/>
        </w:rPr>
        <w:t xml:space="preserve">Члени комісії: </w:t>
      </w:r>
    </w:p>
    <w:p w:rsidR="008E05DA" w:rsidRDefault="008E05DA" w:rsidP="006540B9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Неумитий В.М..-</w:t>
      </w:r>
      <w:r w:rsidRPr="005B7B3C">
        <w:rPr>
          <w:kern w:val="26"/>
          <w:sz w:val="28"/>
          <w:szCs w:val="28"/>
        </w:rPr>
        <w:t xml:space="preserve"> </w:t>
      </w:r>
      <w:r>
        <w:rPr>
          <w:kern w:val="26"/>
          <w:sz w:val="28"/>
          <w:szCs w:val="28"/>
        </w:rPr>
        <w:t>методист  районного методичного кабінету;</w:t>
      </w:r>
    </w:p>
    <w:p w:rsidR="008E05DA" w:rsidRDefault="008E05DA" w:rsidP="00F34139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>
        <w:rPr>
          <w:sz w:val="28"/>
          <w:szCs w:val="28"/>
        </w:rPr>
        <w:t>Сачинська Л.В. -</w:t>
      </w:r>
      <w:r w:rsidRPr="00F34139">
        <w:rPr>
          <w:kern w:val="26"/>
          <w:sz w:val="28"/>
          <w:szCs w:val="28"/>
        </w:rPr>
        <w:t xml:space="preserve"> </w:t>
      </w:r>
      <w:r>
        <w:rPr>
          <w:kern w:val="26"/>
          <w:sz w:val="28"/>
          <w:szCs w:val="28"/>
        </w:rPr>
        <w:t>вчитель Звенигородської спеціалізованої школи І-ІІІ ступенів ім.Т.Шевченка.</w:t>
      </w:r>
    </w:p>
    <w:p w:rsidR="008E05DA" w:rsidRDefault="008E05DA" w:rsidP="006D42AB">
      <w:pPr>
        <w:pStyle w:val="1"/>
        <w:widowControl/>
        <w:spacing w:before="0" w:line="240" w:lineRule="auto"/>
        <w:jc w:val="both"/>
        <w:rPr>
          <w:sz w:val="28"/>
          <w:szCs w:val="28"/>
        </w:rPr>
      </w:pPr>
    </w:p>
    <w:p w:rsidR="008E05DA" w:rsidRDefault="008E05DA" w:rsidP="006540B9">
      <w:pPr>
        <w:pStyle w:val="1"/>
        <w:widowControl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Фізкультура</w:t>
      </w:r>
    </w:p>
    <w:p w:rsidR="008E05DA" w:rsidRPr="008D5DD6" w:rsidRDefault="008E05DA" w:rsidP="006540B9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 w:rsidRPr="008D5DD6">
        <w:rPr>
          <w:kern w:val="26"/>
          <w:sz w:val="28"/>
          <w:szCs w:val="28"/>
        </w:rPr>
        <w:t xml:space="preserve">Голова комісії: </w:t>
      </w:r>
      <w:r>
        <w:rPr>
          <w:kern w:val="26"/>
          <w:sz w:val="28"/>
          <w:szCs w:val="28"/>
        </w:rPr>
        <w:t>Міненко І.Б.</w:t>
      </w:r>
      <w:r w:rsidRPr="008D5DD6">
        <w:rPr>
          <w:kern w:val="26"/>
          <w:sz w:val="28"/>
          <w:szCs w:val="28"/>
        </w:rPr>
        <w:t xml:space="preserve"> – </w:t>
      </w:r>
      <w:r>
        <w:rPr>
          <w:kern w:val="26"/>
          <w:sz w:val="28"/>
          <w:szCs w:val="28"/>
        </w:rPr>
        <w:t>начальник відділу освіти райдержадміністрації.</w:t>
      </w:r>
    </w:p>
    <w:p w:rsidR="008E05DA" w:rsidRPr="008D5DD6" w:rsidRDefault="008E05DA" w:rsidP="006540B9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 w:rsidRPr="008D5DD6">
        <w:rPr>
          <w:kern w:val="26"/>
          <w:sz w:val="28"/>
          <w:szCs w:val="28"/>
        </w:rPr>
        <w:t xml:space="preserve">Члени комісії: </w:t>
      </w:r>
    </w:p>
    <w:p w:rsidR="008E05DA" w:rsidRDefault="008E05DA" w:rsidP="006540B9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Сиваченко В.І.- методист  районного методичного кабінету;</w:t>
      </w:r>
    </w:p>
    <w:p w:rsidR="008E05DA" w:rsidRDefault="008E05DA" w:rsidP="006540B9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Захарченко О.М.- вчитель Звенигородської загальноосвітньої школи-інтернату І-ІІІ ступенів.</w:t>
      </w:r>
    </w:p>
    <w:p w:rsidR="008E05DA" w:rsidRDefault="008E05DA" w:rsidP="006540B9">
      <w:pPr>
        <w:pStyle w:val="1"/>
        <w:tabs>
          <w:tab w:val="left" w:pos="1080"/>
        </w:tabs>
        <w:spacing w:before="0" w:line="240" w:lineRule="auto"/>
        <w:jc w:val="both"/>
        <w:rPr>
          <w:kern w:val="26"/>
          <w:sz w:val="28"/>
          <w:szCs w:val="28"/>
        </w:rPr>
      </w:pPr>
    </w:p>
    <w:p w:rsidR="008E05DA" w:rsidRPr="006D42AB" w:rsidRDefault="008E05DA" w:rsidP="006D42AB">
      <w:pPr>
        <w:pStyle w:val="1"/>
        <w:widowControl/>
        <w:spacing w:before="0" w:line="240" w:lineRule="auto"/>
        <w:jc w:val="both"/>
        <w:rPr>
          <w:sz w:val="28"/>
          <w:szCs w:val="28"/>
        </w:rPr>
      </w:pPr>
    </w:p>
    <w:sectPr w:rsidR="008E05DA" w:rsidRPr="006D42AB" w:rsidSect="002D63F8">
      <w:pgSz w:w="11906" w:h="16838"/>
      <w:pgMar w:top="68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E1C7A"/>
    <w:multiLevelType w:val="multilevel"/>
    <w:tmpl w:val="13C4C9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6"/>
        </w:tabs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0"/>
        </w:tabs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2"/>
        </w:tabs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54"/>
        </w:tabs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36"/>
        </w:tabs>
        <w:ind w:left="47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F3F"/>
    <w:rsid w:val="00161B0D"/>
    <w:rsid w:val="001B0823"/>
    <w:rsid w:val="00246F83"/>
    <w:rsid w:val="002D3ABE"/>
    <w:rsid w:val="002D63F8"/>
    <w:rsid w:val="002E7D62"/>
    <w:rsid w:val="00306D7F"/>
    <w:rsid w:val="00352E23"/>
    <w:rsid w:val="003A3D25"/>
    <w:rsid w:val="003C1261"/>
    <w:rsid w:val="00456019"/>
    <w:rsid w:val="004C1BA1"/>
    <w:rsid w:val="0057262A"/>
    <w:rsid w:val="005B7B3C"/>
    <w:rsid w:val="006331C9"/>
    <w:rsid w:val="006540B9"/>
    <w:rsid w:val="006D3ECD"/>
    <w:rsid w:val="006D42AB"/>
    <w:rsid w:val="007067D2"/>
    <w:rsid w:val="0086354F"/>
    <w:rsid w:val="008A4A63"/>
    <w:rsid w:val="008A7B74"/>
    <w:rsid w:val="008D5DD6"/>
    <w:rsid w:val="008E05DA"/>
    <w:rsid w:val="0097119C"/>
    <w:rsid w:val="00B07C49"/>
    <w:rsid w:val="00B953BD"/>
    <w:rsid w:val="00BD6703"/>
    <w:rsid w:val="00C84A1C"/>
    <w:rsid w:val="00CD60A8"/>
    <w:rsid w:val="00DC4C4F"/>
    <w:rsid w:val="00E05A05"/>
    <w:rsid w:val="00E12F19"/>
    <w:rsid w:val="00E37C46"/>
    <w:rsid w:val="00E51F12"/>
    <w:rsid w:val="00F34139"/>
    <w:rsid w:val="00F76EFA"/>
    <w:rsid w:val="00FB0913"/>
    <w:rsid w:val="00FD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3F"/>
    <w:pPr>
      <w:spacing w:after="200" w:line="276" w:lineRule="auto"/>
    </w:pPr>
    <w:rPr>
      <w:rFonts w:eastAsia="Times New Roman"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FD1F3F"/>
    <w:pPr>
      <w:widowControl w:val="0"/>
      <w:spacing w:before="500" w:line="30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itle">
    <w:name w:val="Title"/>
    <w:basedOn w:val="Normal"/>
    <w:link w:val="TitleChar1"/>
    <w:uiPriority w:val="99"/>
    <w:qFormat/>
    <w:locked/>
    <w:rsid w:val="004C1BA1"/>
    <w:pPr>
      <w:spacing w:after="0" w:line="240" w:lineRule="auto"/>
      <w:jc w:val="center"/>
    </w:pPr>
    <w:rPr>
      <w:rFonts w:eastAsia="Calibri"/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67D2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4C1BA1"/>
    <w:rPr>
      <w:sz w:val="28"/>
      <w:szCs w:val="28"/>
      <w:lang w:val="uk-UA" w:eastAsia="ru-RU"/>
    </w:rPr>
  </w:style>
  <w:style w:type="paragraph" w:styleId="NormalWeb">
    <w:name w:val="Normal (Web)"/>
    <w:basedOn w:val="Normal"/>
    <w:uiPriority w:val="99"/>
    <w:rsid w:val="0086354F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05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19"/>
    <w:rPr>
      <w:rFonts w:ascii="Times New Roman" w:eastAsia="Times New Roman" w:hAnsi="Times New Roman"/>
      <w:sz w:val="0"/>
      <w:szCs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3</Pages>
  <Words>3380</Words>
  <Characters>1928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Гончаренко</cp:lastModifiedBy>
  <cp:revision>7</cp:revision>
  <cp:lastPrinted>2014-05-27T08:40:00Z</cp:lastPrinted>
  <dcterms:created xsi:type="dcterms:W3CDTF">2014-04-10T13:36:00Z</dcterms:created>
  <dcterms:modified xsi:type="dcterms:W3CDTF">2014-05-27T08:40:00Z</dcterms:modified>
</cp:coreProperties>
</file>