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3" w:rsidRPr="00751203" w:rsidRDefault="00751203" w:rsidP="0075120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Визначено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варіанти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тестів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моніторингу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української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мови</w:t>
      </w:r>
      <w:proofErr w:type="spellEnd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10 </w:t>
      </w:r>
      <w:proofErr w:type="spellStart"/>
      <w:r w:rsidRPr="00751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</w:t>
      </w:r>
      <w:proofErr w:type="spellEnd"/>
    </w:p>
    <w:p w:rsidR="00751203" w:rsidRPr="00751203" w:rsidRDefault="00751203" w:rsidP="007512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</w:t>
      </w:r>
      <w:proofErr w:type="gram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10-х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тесту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листопада 2013 року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основній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Міносвіти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за результатами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випадкових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чисел,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десятикласник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складе один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</w:t>
      </w:r>
      <w:proofErr w:type="gram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203" w:rsidRPr="00751203" w:rsidRDefault="00751203" w:rsidP="007512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Українська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мова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(для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загальноосвітніх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навчанням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українською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мовою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). 10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Збірник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завдань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результатами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учнів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основній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школі</w:t>
        </w:r>
        <w:proofErr w:type="spellEnd"/>
        <w:r w:rsidRPr="0075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(авт.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Ярмолюк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Л.М.)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варіанти</w:t>
      </w:r>
      <w:proofErr w:type="spellEnd"/>
      <w:r w:rsidRPr="00751203">
        <w:rPr>
          <w:rFonts w:ascii="Times New Roman" w:eastAsia="Times New Roman" w:hAnsi="Times New Roman" w:cs="Times New Roman"/>
          <w:sz w:val="24"/>
          <w:szCs w:val="24"/>
          <w:lang w:eastAsia="ru-RU"/>
        </w:rPr>
        <w:t>: № 1, № 2, № 9, № 10.</w:t>
      </w:r>
    </w:p>
    <w:p w:rsidR="00661E67" w:rsidRDefault="00751203">
      <w:proofErr w:type="spellStart"/>
      <w:r>
        <w:t>Відповідно</w:t>
      </w:r>
      <w:proofErr w:type="spellEnd"/>
      <w:r>
        <w:t xml:space="preserve"> до </w:t>
      </w:r>
      <w:hyperlink r:id="rId6" w:tgtFrame="_blank" w:tooltip="Методичні рекомендації з проведення моніторингу якості загальної середньої освіти за результатами навчання учнів у початковій та основній школі" w:history="1">
        <w:proofErr w:type="spellStart"/>
        <w:r>
          <w:rPr>
            <w:rStyle w:val="a4"/>
          </w:rPr>
          <w:t>методичних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рекомендацій</w:t>
        </w:r>
        <w:proofErr w:type="spellEnd"/>
      </w:hyperlink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що </w:t>
      </w:r>
      <w:proofErr w:type="spellStart"/>
      <w:r>
        <w:t>містяться</w:t>
      </w:r>
      <w:proofErr w:type="spellEnd"/>
      <w:r>
        <w:t xml:space="preserve"> у </w:t>
      </w:r>
      <w:proofErr w:type="spellStart"/>
      <w:r>
        <w:t>збірниках</w:t>
      </w:r>
      <w:proofErr w:type="spellEnd"/>
      <w:r>
        <w:t xml:space="preserve">,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розподілити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проводить </w:t>
      </w:r>
      <w:proofErr w:type="spellStart"/>
      <w:r>
        <w:t>моніторинг</w:t>
      </w:r>
      <w:proofErr w:type="spellEnd"/>
      <w:r>
        <w:t>.</w:t>
      </w:r>
    </w:p>
    <w:sectPr w:rsidR="00661E67" w:rsidSect="006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FF"/>
    <w:multiLevelType w:val="multilevel"/>
    <w:tmpl w:val="0DB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1203"/>
    <w:rsid w:val="003D052C"/>
    <w:rsid w:val="00661E67"/>
    <w:rsid w:val="007013E5"/>
    <w:rsid w:val="00751203"/>
    <w:rsid w:val="00A5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67"/>
  </w:style>
  <w:style w:type="paragraph" w:styleId="1">
    <w:name w:val="heading 1"/>
    <w:basedOn w:val="a"/>
    <w:link w:val="10"/>
    <w:uiPriority w:val="9"/>
    <w:qFormat/>
    <w:rsid w:val="007512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2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7588/" TargetMode="External"/><Relationship Id="rId5" Type="http://schemas.openxmlformats.org/officeDocument/2006/relationships/hyperlink" Target="http://osvita.ua/doc/files/news/377/37783/Shelekhova_UMukr-Monit_10ukr__121-13__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2013-11-11T07:06:00Z</dcterms:created>
  <dcterms:modified xsi:type="dcterms:W3CDTF">2013-11-11T07:10:00Z</dcterms:modified>
</cp:coreProperties>
</file>